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9F8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униципальное бюджетное общеобразовательное учреждение </w:t>
      </w:r>
    </w:p>
    <w:p w14:paraId="470D1C1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Родионово-Несветайского района </w:t>
      </w:r>
    </w:p>
    <w:p w14:paraId="20A77B3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"Веселовская средняя общеобразовательная школа"</w:t>
      </w:r>
    </w:p>
    <w:p w14:paraId="542E3CB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DC865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195D45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3284"/>
        <w:gridCol w:w="3365"/>
      </w:tblGrid>
      <w:tr w14:paraId="7619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3" w:type="dxa"/>
          </w:tcPr>
          <w:p w14:paraId="7F1BC80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9BC59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9CC0A0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3A931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6CDE5F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Педагогическим советом </w:t>
            </w:r>
          </w:p>
          <w:p w14:paraId="29F594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МБОУ "Веселовская СОШ"</w:t>
            </w:r>
          </w:p>
          <w:p w14:paraId="4D505AA8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  <w:p w14:paraId="1EB2C7C9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28.08.2025г.</w:t>
            </w:r>
          </w:p>
          <w:p w14:paraId="4BA71A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64C1A7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43868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306603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14:paraId="16A4E1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Мрыхина Оксана Викторовна</w:t>
            </w:r>
          </w:p>
          <w:p w14:paraId="4E7E6480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иказ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125</w:t>
            </w:r>
          </w:p>
          <w:p w14:paraId="61E2682D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28.08.2025г.</w:t>
            </w:r>
          </w:p>
          <w:p w14:paraId="45C372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08B8156">
      <w:pPr>
        <w:jc w:val="center"/>
        <w:rPr>
          <w:rFonts w:asciiTheme="majorBidi" w:hAnsiTheme="majorBidi" w:cstheme="majorBidi"/>
          <w:lang w:val="en-US"/>
        </w:rPr>
      </w:pPr>
    </w:p>
    <w:p w14:paraId="12ED9F2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0608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8328E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C5F3C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26C1E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EACC1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42EC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11A43AE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64746D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61A8594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7510D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F0F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DED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ACBC6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3B10EC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B052AA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98F9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Родионово-Несветайский муниципальный район, </w:t>
      </w:r>
    </w:p>
    <w:p w14:paraId="4041A7A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Ростовская область 2025</w:t>
      </w:r>
    </w:p>
    <w:p w14:paraId="31C87B1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73262220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F8157F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3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я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Родионово-Несветайского района "Веселовская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05D63F6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3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я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Родионово-Несветайского района "Веселовская средняя общеобразовательная школа",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9D0780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Родионово-Несветайского района "Веселовская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.05.2026. </w:t>
      </w:r>
    </w:p>
    <w:p w14:paraId="6D99B66D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14:paraId="3CF874E8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14:paraId="22A9B755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14:paraId="0685E68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40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минут.</w:t>
      </w:r>
    </w:p>
    <w:p w14:paraId="63EB038E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9F449F5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BC6210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В М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БОУ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"Веселовская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СОШ</w:t>
      </w:r>
      <w:r>
        <w:rPr>
          <w:rStyle w:val="13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14:paraId="3AED1DDF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359FCD2D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7059C6E5">
      <w:pPr>
        <w:ind w:firstLine="567"/>
        <w:jc w:val="both"/>
        <w:rPr>
          <w:rStyle w:val="13"/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в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>8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классе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в объеме 2 часа в неделю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>.</w:t>
      </w:r>
    </w:p>
    <w:p w14:paraId="13606BB2">
      <w:pPr>
        <w:ind w:firstLine="567"/>
        <w:jc w:val="both"/>
        <w:rPr>
          <w:rStyle w:val="13"/>
          <w:rFonts w:hint="default" w:asciiTheme="majorBidi" w:hAnsiTheme="majorBidi"/>
          <w:sz w:val="28"/>
          <w:szCs w:val="28"/>
          <w:lang w:val="ru-RU"/>
        </w:rPr>
      </w:pPr>
      <w:r>
        <w:rPr>
          <w:rStyle w:val="13"/>
          <w:rFonts w:hint="default" w:asciiTheme="majorBidi" w:hAnsiTheme="majorBidi"/>
          <w:sz w:val="28"/>
          <w:szCs w:val="28"/>
          <w:lang w:val="ru-RU"/>
        </w:rPr>
        <w:t>В соответствии п. 167.11 ФОП ООО федерального учебного плана в 2025-</w:t>
      </w:r>
    </w:p>
    <w:p w14:paraId="0F291753">
      <w:pPr>
        <w:ind w:firstLine="567"/>
        <w:jc w:val="both"/>
        <w:rPr>
          <w:rStyle w:val="13"/>
          <w:rFonts w:hint="default" w:asciiTheme="majorBidi" w:hAnsiTheme="majorBidi"/>
          <w:sz w:val="28"/>
          <w:szCs w:val="28"/>
          <w:lang w:val="ru-RU"/>
        </w:rPr>
      </w:pPr>
      <w:r>
        <w:rPr>
          <w:rStyle w:val="13"/>
          <w:rFonts w:hint="default" w:asciiTheme="majorBidi" w:hAnsiTheme="majorBidi"/>
          <w:sz w:val="28"/>
          <w:szCs w:val="28"/>
          <w:lang w:val="ru-RU"/>
        </w:rPr>
        <w:t xml:space="preserve">2026 учебном году в 9 классе в рамках учебного предмета «История» реализуется учебный модуль «Введение в новейшую историю России». В связи с реализацией данного модуля количество часов на изучение учебного предмета «История» в 9 классе увеличено до 2,5 часов в неделю за счет части, формируемой участниками образовательных отношений. </w:t>
      </w:r>
    </w:p>
    <w:p w14:paraId="506539A8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14:paraId="4E8F1708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При изучении предметов нет</w:t>
      </w:r>
      <w:r>
        <w:rPr>
          <w:rStyle w:val="13"/>
          <w:rFonts w:asciiTheme="majorBidi" w:hAnsiTheme="majorBidi" w:cstheme="majorBidi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62736605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001DBF0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24E1792D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14:paraId="160D45A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3"/>
          <w:rFonts w:asciiTheme="majorBidi" w:hAnsiTheme="majorBidi" w:cstheme="majorBidi"/>
          <w:sz w:val="28"/>
          <w:szCs w:val="28"/>
        </w:rPr>
        <w:br w:type="textWrapping"/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3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я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Родионово-Несветайского района "Веселовская средняя общеобразовательная школа". </w:t>
      </w:r>
    </w:p>
    <w:p w14:paraId="16368F84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462C712F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31FEE6E2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1AEC2ABF">
      <w:pPr>
        <w:jc w:val="both"/>
        <w:rPr>
          <w:rStyle w:val="13"/>
          <w:rFonts w:asciiTheme="majorBidi" w:hAnsiTheme="majorBidi" w:cstheme="majorBidi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71308F2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6EF13DC9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3981"/>
        <w:gridCol w:w="1342"/>
        <w:gridCol w:w="1396"/>
        <w:gridCol w:w="1396"/>
        <w:gridCol w:w="1396"/>
        <w:gridCol w:w="1396"/>
      </w:tblGrid>
      <w:tr w14:paraId="6F0E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0" w:type="dxa"/>
            <w:vMerge w:val="restart"/>
            <w:shd w:val="clear" w:color="auto" w:fill="D9D9D9"/>
          </w:tcPr>
          <w:p w14:paraId="177CA559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597B0151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6F5241B3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5982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195880E1">
            <w:pPr>
              <w:spacing w:after="0" w:line="240" w:lineRule="auto"/>
            </w:pPr>
          </w:p>
        </w:tc>
        <w:tc>
          <w:tcPr>
            <w:tcW w:w="2079" w:type="dxa"/>
            <w:vMerge w:val="continue"/>
          </w:tcPr>
          <w:p w14:paraId="0C70F302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14:paraId="288883A2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573DB193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3C7CB2AE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78BE48A6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051E76E9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14:paraId="58C6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3" w:type="dxa"/>
            <w:gridSpan w:val="7"/>
            <w:shd w:val="clear" w:color="auto" w:fill="FFFFB3"/>
          </w:tcPr>
          <w:p w14:paraId="075C6599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5734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7F5D0365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2079" w:type="dxa"/>
          </w:tcPr>
          <w:p w14:paraId="13A24A0A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079" w:type="dxa"/>
          </w:tcPr>
          <w:p w14:paraId="766CCF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4FD3392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79" w:type="dxa"/>
          </w:tcPr>
          <w:p w14:paraId="11F5CB5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4433079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0D8BA09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26FE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DF05682">
            <w:pPr>
              <w:spacing w:after="0" w:line="240" w:lineRule="auto"/>
            </w:pPr>
          </w:p>
        </w:tc>
        <w:tc>
          <w:tcPr>
            <w:tcW w:w="2079" w:type="dxa"/>
          </w:tcPr>
          <w:p w14:paraId="6AB4BA45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079" w:type="dxa"/>
          </w:tcPr>
          <w:p w14:paraId="309528F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95D38C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691406F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ED9869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51BF849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60B8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510262D5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2079" w:type="dxa"/>
          </w:tcPr>
          <w:p w14:paraId="6DF91BC1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079" w:type="dxa"/>
          </w:tcPr>
          <w:p w14:paraId="507C4F1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CE824C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6C958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AABAD0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5C5D26F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1840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73174422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079" w:type="dxa"/>
          </w:tcPr>
          <w:p w14:paraId="4D633248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079" w:type="dxa"/>
          </w:tcPr>
          <w:p w14:paraId="71D6F63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11E11BB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524C653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62885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4E12764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BB9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3540A33">
            <w:pPr>
              <w:spacing w:after="0" w:line="240" w:lineRule="auto"/>
            </w:pPr>
          </w:p>
        </w:tc>
        <w:tc>
          <w:tcPr>
            <w:tcW w:w="2079" w:type="dxa"/>
          </w:tcPr>
          <w:p w14:paraId="6D798B4F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079" w:type="dxa"/>
          </w:tcPr>
          <w:p w14:paraId="6F4D972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53503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90AC33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882C20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FC4CCE6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3C01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3C5FDA7">
            <w:pPr>
              <w:spacing w:after="0" w:line="240" w:lineRule="auto"/>
            </w:pPr>
          </w:p>
        </w:tc>
        <w:tc>
          <w:tcPr>
            <w:tcW w:w="2079" w:type="dxa"/>
          </w:tcPr>
          <w:p w14:paraId="72837937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079" w:type="dxa"/>
          </w:tcPr>
          <w:p w14:paraId="4F44722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C6927E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2F487F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76CB0F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0FA2298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DB7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8315035">
            <w:pPr>
              <w:spacing w:after="0" w:line="240" w:lineRule="auto"/>
            </w:pPr>
          </w:p>
        </w:tc>
        <w:tc>
          <w:tcPr>
            <w:tcW w:w="2079" w:type="dxa"/>
          </w:tcPr>
          <w:p w14:paraId="0549EA4A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079" w:type="dxa"/>
          </w:tcPr>
          <w:p w14:paraId="7CDDC75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754C99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36D158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CA2D6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5EA0E9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39B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7F969A61">
            <w:pPr>
              <w:spacing w:after="0" w:line="240" w:lineRule="auto"/>
            </w:pPr>
          </w:p>
        </w:tc>
        <w:tc>
          <w:tcPr>
            <w:tcW w:w="2079" w:type="dxa"/>
          </w:tcPr>
          <w:p w14:paraId="674FAEA6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079" w:type="dxa"/>
          </w:tcPr>
          <w:p w14:paraId="3A9852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CB645A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F106D2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3D1406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69D325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03C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233D81E0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2079" w:type="dxa"/>
          </w:tcPr>
          <w:p w14:paraId="1ACA5786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2079" w:type="dxa"/>
          </w:tcPr>
          <w:p w14:paraId="51E4EEC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6FAED9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0C04D7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A3A55C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9920E4C">
            <w:pPr>
              <w:spacing w:after="0" w:line="240" w:lineRule="auto"/>
              <w:jc w:val="center"/>
            </w:pPr>
            <w:r>
              <w:t>2.5</w:t>
            </w:r>
          </w:p>
        </w:tc>
      </w:tr>
      <w:tr w14:paraId="70A9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196690CE">
            <w:pPr>
              <w:spacing w:after="0" w:line="240" w:lineRule="auto"/>
            </w:pPr>
          </w:p>
        </w:tc>
        <w:tc>
          <w:tcPr>
            <w:tcW w:w="2079" w:type="dxa"/>
          </w:tcPr>
          <w:p w14:paraId="71DCD165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079" w:type="dxa"/>
          </w:tcPr>
          <w:p w14:paraId="5C31116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ADD0DA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47CECF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61E78A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A52988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A36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248B6C05">
            <w:pPr>
              <w:spacing w:after="0" w:line="240" w:lineRule="auto"/>
            </w:pPr>
          </w:p>
        </w:tc>
        <w:tc>
          <w:tcPr>
            <w:tcW w:w="2079" w:type="dxa"/>
          </w:tcPr>
          <w:p w14:paraId="6F11E631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079" w:type="dxa"/>
          </w:tcPr>
          <w:p w14:paraId="4B7C40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365242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C05B9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5331BD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8B9A2B7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4B00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06329F26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2079" w:type="dxa"/>
          </w:tcPr>
          <w:p w14:paraId="379E5F78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079" w:type="dxa"/>
          </w:tcPr>
          <w:p w14:paraId="42B8BE4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FD60D6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8A30F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9B3271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A405C4F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1FDF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6341733C">
            <w:pPr>
              <w:spacing w:after="0" w:line="240" w:lineRule="auto"/>
            </w:pPr>
          </w:p>
        </w:tc>
        <w:tc>
          <w:tcPr>
            <w:tcW w:w="2079" w:type="dxa"/>
          </w:tcPr>
          <w:p w14:paraId="2DDF452D">
            <w:pPr>
              <w:spacing w:after="0" w:line="240" w:lineRule="auto"/>
            </w:pPr>
            <w:r>
              <w:t>Химия</w:t>
            </w:r>
          </w:p>
        </w:tc>
        <w:tc>
          <w:tcPr>
            <w:tcW w:w="2079" w:type="dxa"/>
          </w:tcPr>
          <w:p w14:paraId="6AF5B58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90A0D4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F4CED7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599841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BF5D7A3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6650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0EB8729E">
            <w:pPr>
              <w:spacing w:after="0" w:line="240" w:lineRule="auto"/>
            </w:pPr>
          </w:p>
        </w:tc>
        <w:tc>
          <w:tcPr>
            <w:tcW w:w="2079" w:type="dxa"/>
          </w:tcPr>
          <w:p w14:paraId="5F3BE846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079" w:type="dxa"/>
          </w:tcPr>
          <w:p w14:paraId="0EC90D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0D0B7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18F850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0DA8CD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91AC2D4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543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597E15D4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079" w:type="dxa"/>
          </w:tcPr>
          <w:p w14:paraId="1005C67E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2079" w:type="dxa"/>
          </w:tcPr>
          <w:p w14:paraId="3977AA8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10017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7C662A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CB497E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E5D733C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4454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EF81D49">
            <w:pPr>
              <w:spacing w:after="0" w:line="240" w:lineRule="auto"/>
            </w:pPr>
          </w:p>
        </w:tc>
        <w:tc>
          <w:tcPr>
            <w:tcW w:w="2079" w:type="dxa"/>
          </w:tcPr>
          <w:p w14:paraId="6632D83A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2079" w:type="dxa"/>
          </w:tcPr>
          <w:p w14:paraId="37F5B26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CD67B0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CE400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0C79E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0C1363A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78C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071E1721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079" w:type="dxa"/>
          </w:tcPr>
          <w:p w14:paraId="295B0346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2079" w:type="dxa"/>
          </w:tcPr>
          <w:p w14:paraId="45117BA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C26428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AD75C7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D2D982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A0D859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D59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1082BC76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092F0631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30EFD13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21064A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EE9C5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5B3A5F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CF7204C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67C7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0DED6261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69E32443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08ED1AC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1FDA63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AABF11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16BF74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DBB504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6D8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6A512225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234160FD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14:paraId="6504FC9F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14:paraId="38F95797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6F332393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14:paraId="5840FB37">
            <w:pPr>
              <w:spacing w:after="0" w:line="240" w:lineRule="auto"/>
              <w:jc w:val="center"/>
            </w:pPr>
            <w:r>
              <w:t>32.5</w:t>
            </w:r>
          </w:p>
        </w:tc>
      </w:tr>
      <w:tr w14:paraId="5179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3" w:type="dxa"/>
            <w:gridSpan w:val="7"/>
            <w:shd w:val="clear" w:color="auto" w:fill="FFFFB3"/>
          </w:tcPr>
          <w:p w14:paraId="23EC5B61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14:paraId="68D9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D9D9D9"/>
          </w:tcPr>
          <w:p w14:paraId="254325CA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399D6CC7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012FD528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49A5981D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487940E0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68FAD140">
            <w:pPr>
              <w:spacing w:after="0" w:line="240" w:lineRule="auto"/>
            </w:pPr>
          </w:p>
        </w:tc>
      </w:tr>
      <w:tr w14:paraId="5214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76EFFC84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0407920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A4569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4FB708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319C1D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F940252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F8E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1837F068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5A07561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A1B5F5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2B71AF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82B30B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B373F41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1BEC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1240FCB4">
            <w:pPr>
              <w:spacing w:after="0" w:line="240" w:lineRule="auto"/>
            </w:pPr>
            <w:r>
              <w:t>Химия</w:t>
            </w:r>
          </w:p>
        </w:tc>
        <w:tc>
          <w:tcPr>
            <w:tcW w:w="2079" w:type="dxa"/>
          </w:tcPr>
          <w:p w14:paraId="62996D0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A849C1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C34433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4C120B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F634CA8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1EB7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628E0009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079" w:type="dxa"/>
          </w:tcPr>
          <w:p w14:paraId="585050D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37E707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4B505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691FD3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81DE5A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0402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389EDB94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079" w:type="dxa"/>
          </w:tcPr>
          <w:p w14:paraId="39C45ED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AE017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1BA809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F42871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9481D14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0F19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53141FEE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0AF52A8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2BC1ED8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0A691B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2936C00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122CA31C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7973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5D985624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03A1B02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0B3AE02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0F87B9C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5F20A48E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26CF8435">
            <w:pPr>
              <w:spacing w:after="0" w:line="240" w:lineRule="auto"/>
              <w:jc w:val="center"/>
            </w:pPr>
            <w:r>
              <w:t>33</w:t>
            </w:r>
          </w:p>
        </w:tc>
      </w:tr>
      <w:tr w14:paraId="0C7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FCE3FC"/>
          </w:tcPr>
          <w:p w14:paraId="46F95653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3C59CCBC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142BEB2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7BC3A79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4BD8DC5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21CA66CF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6E19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FCE3FC"/>
          </w:tcPr>
          <w:p w14:paraId="5D26D9E6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36A2A3A2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14:paraId="0A419FB4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14:paraId="4559E3E8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14:paraId="3ECB4F42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14:paraId="13C3EA69">
            <w:pPr>
              <w:spacing w:after="0" w:line="240" w:lineRule="auto"/>
              <w:jc w:val="center"/>
            </w:pPr>
            <w:r>
              <w:t>1122</w:t>
            </w:r>
          </w:p>
        </w:tc>
      </w:tr>
    </w:tbl>
    <w:p w14:paraId="618B400F">
      <w:r>
        <w:br w:type="page"/>
      </w:r>
    </w:p>
    <w:p w14:paraId="79BE0685">
      <w:bookmarkStart w:id="0" w:name="_GoBack"/>
      <w:bookmarkEnd w:id="0"/>
    </w:p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72F1E60"/>
    <w:rsid w:val="2D11017C"/>
    <w:rsid w:val="3AE763A8"/>
    <w:rsid w:val="4913257F"/>
    <w:rsid w:val="79554A9F"/>
    <w:rsid w:val="79A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sz w:val="20"/>
      <w:szCs w:val="20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markedcontent"/>
    <w:basedOn w:val="3"/>
    <w:qFormat/>
    <w:uiPriority w:val="0"/>
  </w:style>
  <w:style w:type="character" w:customStyle="1" w:styleId="14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832</Words>
  <Characters>4743</Characters>
  <Lines>39</Lines>
  <Paragraphs>11</Paragraphs>
  <TotalTime>3</TotalTime>
  <ScaleCrop>false</ScaleCrop>
  <LinksUpToDate>false</LinksUpToDate>
  <CharactersWithSpaces>5564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2025-06-13T16:52:00Z</dcterms:created>
  <dc:creator>admin</dc:creator>
  <cp:lastModifiedBy>Vit</cp:lastModifiedBy>
  <dcterms:modified xsi:type="dcterms:W3CDTF">2025-09-09T20:38:29Z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99868FFCB483426DA42CDA19ACCFA2BF_13</vt:lpwstr>
  </property>
</Properties>
</file>